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1976"/>
        <w:gridCol w:w="1823"/>
        <w:gridCol w:w="1361"/>
        <w:gridCol w:w="1554"/>
        <w:gridCol w:w="1346"/>
      </w:tblGrid>
      <w:tr w:rsidR="00FB2667" w14:paraId="71C5B1D7" w14:textId="77777777" w:rsidTr="00FB2667">
        <w:tc>
          <w:tcPr>
            <w:tcW w:w="956" w:type="dxa"/>
          </w:tcPr>
          <w:p w14:paraId="2945CDD8" w14:textId="170FD12E" w:rsidR="005E7B26" w:rsidRDefault="005E7B26" w:rsidP="005E7B26">
            <w:r>
              <w:t>Редни број</w:t>
            </w:r>
          </w:p>
        </w:tc>
        <w:tc>
          <w:tcPr>
            <w:tcW w:w="1976" w:type="dxa"/>
          </w:tcPr>
          <w:p w14:paraId="5DAE8886" w14:textId="270D2561" w:rsidR="005E7B26" w:rsidRDefault="005E7B26" w:rsidP="005E7B26">
            <w:r>
              <w:t>Предмет</w:t>
            </w:r>
          </w:p>
        </w:tc>
        <w:tc>
          <w:tcPr>
            <w:tcW w:w="1823" w:type="dxa"/>
          </w:tcPr>
          <w:p w14:paraId="0BB86236" w14:textId="61045854" w:rsidR="005E7B26" w:rsidRDefault="005E7B26" w:rsidP="005E7B26">
            <w:r>
              <w:t>Назив уџбеника</w:t>
            </w:r>
          </w:p>
        </w:tc>
        <w:tc>
          <w:tcPr>
            <w:tcW w:w="1361" w:type="dxa"/>
          </w:tcPr>
          <w:p w14:paraId="3B9C69D0" w14:textId="02EC36E9" w:rsidR="005E7B26" w:rsidRDefault="005E7B26" w:rsidP="005E7B26">
            <w:r>
              <w:t>Аутори</w:t>
            </w:r>
          </w:p>
        </w:tc>
        <w:tc>
          <w:tcPr>
            <w:tcW w:w="1554" w:type="dxa"/>
          </w:tcPr>
          <w:p w14:paraId="7A94333D" w14:textId="47789AED" w:rsidR="005E7B26" w:rsidRDefault="005E7B26" w:rsidP="005E7B26">
            <w:r>
              <w:t>Издавач</w:t>
            </w:r>
          </w:p>
        </w:tc>
        <w:tc>
          <w:tcPr>
            <w:tcW w:w="1346" w:type="dxa"/>
          </w:tcPr>
          <w:p w14:paraId="227EB3D5" w14:textId="5AC3243F" w:rsidR="005E7B26" w:rsidRDefault="005E7B26" w:rsidP="005E7B26">
            <w:r>
              <w:t>Година издавања</w:t>
            </w:r>
          </w:p>
        </w:tc>
      </w:tr>
      <w:tr w:rsidR="00FB2667" w14:paraId="07E5D1F5" w14:textId="77777777" w:rsidTr="00FB2667">
        <w:tc>
          <w:tcPr>
            <w:tcW w:w="956" w:type="dxa"/>
          </w:tcPr>
          <w:p w14:paraId="13397E2B" w14:textId="1121381F" w:rsidR="005E7B26" w:rsidRDefault="005E7B26" w:rsidP="005E7B26">
            <w:r>
              <w:t>1.</w:t>
            </w:r>
          </w:p>
        </w:tc>
        <w:tc>
          <w:tcPr>
            <w:tcW w:w="1976" w:type="dxa"/>
          </w:tcPr>
          <w:p w14:paraId="48447F8A" w14:textId="7D0E163B" w:rsidR="005E7B26" w:rsidRDefault="005E7B26" w:rsidP="005E7B26">
            <w:r>
              <w:t>Српски језик и књиж.</w:t>
            </w:r>
          </w:p>
        </w:tc>
        <w:tc>
          <w:tcPr>
            <w:tcW w:w="1823" w:type="dxa"/>
          </w:tcPr>
          <w:p w14:paraId="06DDA37C" w14:textId="03DB13DC" w:rsidR="005E7B26" w:rsidRDefault="005E7B26" w:rsidP="005E7B26">
            <w:r>
              <w:t>Читанка за српски језик и књижевност за 2. разред средње школе</w:t>
            </w:r>
          </w:p>
        </w:tc>
        <w:tc>
          <w:tcPr>
            <w:tcW w:w="1361" w:type="dxa"/>
          </w:tcPr>
          <w:p w14:paraId="7FD5710F" w14:textId="176E8AC7" w:rsidR="005E7B26" w:rsidRDefault="005E7B26" w:rsidP="005E7B26">
            <w:r>
              <w:t>Др Душка Кликовац и Др Босиљка Милић</w:t>
            </w:r>
          </w:p>
        </w:tc>
        <w:tc>
          <w:tcPr>
            <w:tcW w:w="1554" w:type="dxa"/>
          </w:tcPr>
          <w:p w14:paraId="3A5F4250" w14:textId="5E9C69B8" w:rsidR="005E7B26" w:rsidRDefault="005E7B26" w:rsidP="005E7B26">
            <w:r>
              <w:t>Едука</w:t>
            </w:r>
          </w:p>
        </w:tc>
        <w:tc>
          <w:tcPr>
            <w:tcW w:w="1346" w:type="dxa"/>
          </w:tcPr>
          <w:p w14:paraId="737FC642" w14:textId="21661D7A" w:rsidR="005E7B26" w:rsidRDefault="005E7B26" w:rsidP="005E7B26">
            <w:r>
              <w:t>2019.</w:t>
            </w:r>
          </w:p>
        </w:tc>
      </w:tr>
      <w:tr w:rsidR="00FB2667" w14:paraId="14B1AE47" w14:textId="77777777" w:rsidTr="00FB2667">
        <w:tc>
          <w:tcPr>
            <w:tcW w:w="956" w:type="dxa"/>
          </w:tcPr>
          <w:p w14:paraId="5661DC18" w14:textId="2F432BDC" w:rsidR="005E7B26" w:rsidRDefault="005E7B26" w:rsidP="005E7B26">
            <w:r>
              <w:t>2.</w:t>
            </w:r>
          </w:p>
        </w:tc>
        <w:tc>
          <w:tcPr>
            <w:tcW w:w="1976" w:type="dxa"/>
          </w:tcPr>
          <w:p w14:paraId="16B460C6" w14:textId="6E70B95A" w:rsidR="005E7B26" w:rsidRDefault="005E7B26" w:rsidP="005E7B26">
            <w:r>
              <w:t>Енглески језик</w:t>
            </w:r>
          </w:p>
        </w:tc>
        <w:tc>
          <w:tcPr>
            <w:tcW w:w="1823" w:type="dxa"/>
          </w:tcPr>
          <w:p w14:paraId="20F14B52" w14:textId="5E08AAB1" w:rsidR="005E7B26" w:rsidRDefault="005E7B26" w:rsidP="005E7B26">
            <w:r>
              <w:t>Енглески језик</w:t>
            </w:r>
          </w:p>
        </w:tc>
        <w:tc>
          <w:tcPr>
            <w:tcW w:w="1361" w:type="dxa"/>
          </w:tcPr>
          <w:p w14:paraId="63E355E3" w14:textId="3076D1EB" w:rsidR="005E7B26" w:rsidRDefault="005E7B26" w:rsidP="005E7B26">
            <w:r>
              <w:rPr>
                <w:rFonts w:ascii="Arial" w:hAnsi="Arial" w:cs="Arial"/>
                <w:color w:val="081735"/>
                <w:shd w:val="clear" w:color="auto" w:fill="F8F9FA"/>
              </w:rPr>
              <w:t>Liz Soars</w:t>
            </w:r>
            <w:r>
              <w:rPr>
                <w:rFonts w:ascii="Arial" w:hAnsi="Arial" w:cs="Arial"/>
                <w:color w:val="081735"/>
              </w:rPr>
              <w:br/>
            </w:r>
            <w:r>
              <w:rPr>
                <w:rFonts w:ascii="Arial" w:hAnsi="Arial" w:cs="Arial"/>
                <w:color w:val="081735"/>
                <w:shd w:val="clear" w:color="auto" w:fill="F8F9FA"/>
              </w:rPr>
              <w:t>John Soars</w:t>
            </w:r>
          </w:p>
        </w:tc>
        <w:tc>
          <w:tcPr>
            <w:tcW w:w="1554" w:type="dxa"/>
          </w:tcPr>
          <w:p w14:paraId="2362E226" w14:textId="389FB08A" w:rsidR="005E7B26" w:rsidRDefault="005E7B26" w:rsidP="005E7B26">
            <w:r>
              <w:rPr>
                <w:rFonts w:ascii="Arial" w:hAnsi="Arial" w:cs="Arial"/>
                <w:color w:val="081735"/>
                <w:shd w:val="clear" w:color="auto" w:fill="F8F9FA"/>
              </w:rPr>
              <w:t>New Headway Pre- intermediate, Oxford university press,</w:t>
            </w:r>
          </w:p>
        </w:tc>
        <w:tc>
          <w:tcPr>
            <w:tcW w:w="1346" w:type="dxa"/>
          </w:tcPr>
          <w:p w14:paraId="238A88E0" w14:textId="45C74221" w:rsidR="005E7B26" w:rsidRDefault="005E7B26" w:rsidP="005E7B26">
            <w:r>
              <w:t>2019.</w:t>
            </w:r>
          </w:p>
        </w:tc>
      </w:tr>
      <w:tr w:rsidR="00FB2667" w14:paraId="35700C49" w14:textId="77777777" w:rsidTr="00FB2667">
        <w:tc>
          <w:tcPr>
            <w:tcW w:w="956" w:type="dxa"/>
          </w:tcPr>
          <w:p w14:paraId="1B14F9E9" w14:textId="0F9E5706" w:rsidR="005E7B26" w:rsidRDefault="005E7B26" w:rsidP="005E7B26">
            <w:r>
              <w:t>3.</w:t>
            </w:r>
          </w:p>
        </w:tc>
        <w:tc>
          <w:tcPr>
            <w:tcW w:w="1976" w:type="dxa"/>
          </w:tcPr>
          <w:p w14:paraId="7F779668" w14:textId="447E6880" w:rsidR="005E7B26" w:rsidRDefault="005E7B26" w:rsidP="005E7B26">
            <w:r>
              <w:t>Математика</w:t>
            </w:r>
          </w:p>
        </w:tc>
        <w:tc>
          <w:tcPr>
            <w:tcW w:w="1823" w:type="dxa"/>
          </w:tcPr>
          <w:p w14:paraId="29D211F6" w14:textId="054B2E9A" w:rsidR="005E7B26" w:rsidRDefault="005E7B26" w:rsidP="005E7B26">
            <w:r>
              <w:t>Математика 1 и 2</w:t>
            </w:r>
          </w:p>
        </w:tc>
        <w:tc>
          <w:tcPr>
            <w:tcW w:w="1361" w:type="dxa"/>
          </w:tcPr>
          <w:p w14:paraId="7B07DFB5" w14:textId="756DAFC1" w:rsidR="005E7B26" w:rsidRDefault="005E7B26" w:rsidP="005E7B26">
            <w:r>
              <w:rPr>
                <w:rFonts w:ascii="Arial" w:hAnsi="Arial" w:cs="Arial"/>
                <w:color w:val="081735"/>
                <w:shd w:val="clear" w:color="auto" w:fill="F8F9FA"/>
              </w:rPr>
              <w:t>Милорад Јоковић</w:t>
            </w:r>
            <w:r>
              <w:rPr>
                <w:rFonts w:ascii="Arial" w:hAnsi="Arial" w:cs="Arial"/>
                <w:color w:val="081735"/>
              </w:rPr>
              <w:br/>
            </w:r>
            <w:r>
              <w:rPr>
                <w:rFonts w:ascii="Arial" w:hAnsi="Arial" w:cs="Arial"/>
                <w:color w:val="081735"/>
                <w:shd w:val="clear" w:color="auto" w:fill="F8F9FA"/>
              </w:rPr>
              <w:t>Иванка Томић</w:t>
            </w:r>
          </w:p>
        </w:tc>
        <w:tc>
          <w:tcPr>
            <w:tcW w:w="1554" w:type="dxa"/>
          </w:tcPr>
          <w:p w14:paraId="781E1EAF" w14:textId="2CD98479" w:rsidR="005E7B26" w:rsidRDefault="005E7B26" w:rsidP="005E7B26">
            <w:r>
              <w:t>Круг</w:t>
            </w:r>
          </w:p>
        </w:tc>
        <w:tc>
          <w:tcPr>
            <w:tcW w:w="1346" w:type="dxa"/>
          </w:tcPr>
          <w:p w14:paraId="368C0A33" w14:textId="530F2B7E" w:rsidR="005E7B26" w:rsidRDefault="005E7B26" w:rsidP="005E7B26">
            <w:r>
              <w:t>2008.</w:t>
            </w:r>
          </w:p>
        </w:tc>
      </w:tr>
      <w:tr w:rsidR="00FB2667" w14:paraId="5D2F682E" w14:textId="77777777" w:rsidTr="00FB2667">
        <w:tc>
          <w:tcPr>
            <w:tcW w:w="956" w:type="dxa"/>
          </w:tcPr>
          <w:p w14:paraId="1706C7EF" w14:textId="06DB3CE3" w:rsidR="005E7B26" w:rsidRDefault="005E7B26" w:rsidP="005E7B26">
            <w:r>
              <w:t>4.</w:t>
            </w:r>
          </w:p>
        </w:tc>
        <w:tc>
          <w:tcPr>
            <w:tcW w:w="1976" w:type="dxa"/>
          </w:tcPr>
          <w:p w14:paraId="26942A7B" w14:textId="1A818ABE" w:rsidR="005E7B26" w:rsidRDefault="005E7B26" w:rsidP="005E7B26">
            <w:r>
              <w:t>Историја</w:t>
            </w:r>
          </w:p>
        </w:tc>
        <w:tc>
          <w:tcPr>
            <w:tcW w:w="1823" w:type="dxa"/>
          </w:tcPr>
          <w:p w14:paraId="1D2E81FC" w14:textId="3AE5EE82" w:rsidR="005E7B26" w:rsidRDefault="005E7B26" w:rsidP="005E7B26">
            <w:r>
              <w:t>Историја за 2. раѕред средњих стручних школа</w:t>
            </w:r>
          </w:p>
        </w:tc>
        <w:tc>
          <w:tcPr>
            <w:tcW w:w="1361" w:type="dxa"/>
          </w:tcPr>
          <w:p w14:paraId="1C3D5719" w14:textId="7FE77D7F" w:rsidR="005E7B26" w:rsidRDefault="005E7B26" w:rsidP="005E7B26">
            <w:r>
              <w:t>Иван М. Бецић</w:t>
            </w:r>
          </w:p>
        </w:tc>
        <w:tc>
          <w:tcPr>
            <w:tcW w:w="1554" w:type="dxa"/>
          </w:tcPr>
          <w:p w14:paraId="7843168C" w14:textId="2C0989B5" w:rsidR="005E7B26" w:rsidRDefault="005E7B26" w:rsidP="005E7B26">
            <w:r>
              <w:t>Завод ѕа уџбенике</w:t>
            </w:r>
          </w:p>
        </w:tc>
        <w:tc>
          <w:tcPr>
            <w:tcW w:w="1346" w:type="dxa"/>
          </w:tcPr>
          <w:p w14:paraId="40C4E91A" w14:textId="77777777" w:rsidR="005E7B26" w:rsidRDefault="005E7B26" w:rsidP="005E7B26"/>
        </w:tc>
      </w:tr>
      <w:tr w:rsidR="00FB2667" w14:paraId="105F7B9D" w14:textId="77777777" w:rsidTr="00FB2667">
        <w:tc>
          <w:tcPr>
            <w:tcW w:w="956" w:type="dxa"/>
          </w:tcPr>
          <w:p w14:paraId="3FACD634" w14:textId="6CA49C01" w:rsidR="005E7B26" w:rsidRDefault="005E7B26" w:rsidP="005E7B26">
            <w:r>
              <w:t>5.</w:t>
            </w:r>
          </w:p>
        </w:tc>
        <w:tc>
          <w:tcPr>
            <w:tcW w:w="1976" w:type="dxa"/>
          </w:tcPr>
          <w:p w14:paraId="7EBC8F77" w14:textId="45D14BCB" w:rsidR="005E7B26" w:rsidRDefault="005E7B26" w:rsidP="005E7B26">
            <w:r>
              <w:t>Принципи економије</w:t>
            </w:r>
          </w:p>
        </w:tc>
        <w:tc>
          <w:tcPr>
            <w:tcW w:w="1823" w:type="dxa"/>
          </w:tcPr>
          <w:p w14:paraId="22D8B182" w14:textId="11F807B5" w:rsidR="005E7B26" w:rsidRDefault="005E7B26" w:rsidP="005E7B26">
            <w:r>
              <w:t>Принципи економије за 2. разред економске школе</w:t>
            </w:r>
          </w:p>
        </w:tc>
        <w:tc>
          <w:tcPr>
            <w:tcW w:w="1361" w:type="dxa"/>
          </w:tcPr>
          <w:p w14:paraId="6E1E83A4" w14:textId="2B457326" w:rsidR="005E7B26" w:rsidRDefault="005E7B26" w:rsidP="005E7B26">
            <w:r>
              <w:t>Ђорђе Митровић</w:t>
            </w:r>
          </w:p>
        </w:tc>
        <w:tc>
          <w:tcPr>
            <w:tcW w:w="1554" w:type="dxa"/>
          </w:tcPr>
          <w:p w14:paraId="23AD2C5B" w14:textId="7F59CC28" w:rsidR="005E7B26" w:rsidRDefault="005E7B26" w:rsidP="005E7B26">
            <w:r>
              <w:t>Датастатус</w:t>
            </w:r>
          </w:p>
        </w:tc>
        <w:tc>
          <w:tcPr>
            <w:tcW w:w="1346" w:type="dxa"/>
          </w:tcPr>
          <w:p w14:paraId="458B699D" w14:textId="77777777" w:rsidR="005E7B26" w:rsidRDefault="005E7B26" w:rsidP="005E7B26"/>
        </w:tc>
      </w:tr>
      <w:tr w:rsidR="00FB2667" w14:paraId="7F78AFD9" w14:textId="77777777" w:rsidTr="00FB2667">
        <w:tc>
          <w:tcPr>
            <w:tcW w:w="956" w:type="dxa"/>
          </w:tcPr>
          <w:p w14:paraId="42E6864C" w14:textId="181AD754" w:rsidR="005E7B26" w:rsidRDefault="005E7B26" w:rsidP="005E7B26">
            <w:r>
              <w:t>6.</w:t>
            </w:r>
          </w:p>
        </w:tc>
        <w:tc>
          <w:tcPr>
            <w:tcW w:w="1976" w:type="dxa"/>
          </w:tcPr>
          <w:p w14:paraId="3A15E5C4" w14:textId="2438B114" w:rsidR="005E7B26" w:rsidRDefault="005E7B26" w:rsidP="005E7B26">
            <w:r>
              <w:t>Пословна економија</w:t>
            </w:r>
          </w:p>
        </w:tc>
        <w:tc>
          <w:tcPr>
            <w:tcW w:w="1823" w:type="dxa"/>
          </w:tcPr>
          <w:p w14:paraId="751C5EBA" w14:textId="038722BF" w:rsidR="005E7B26" w:rsidRDefault="005670C8" w:rsidP="005E7B26">
            <w:r>
              <w:t>Пословна економија за први разртед економске школе</w:t>
            </w:r>
          </w:p>
        </w:tc>
        <w:tc>
          <w:tcPr>
            <w:tcW w:w="1361" w:type="dxa"/>
          </w:tcPr>
          <w:p w14:paraId="5C6AED32" w14:textId="335655EA" w:rsidR="005E7B26" w:rsidRDefault="005670C8" w:rsidP="005E7B26">
            <w:r>
              <w:rPr>
                <w:rFonts w:ascii="Arial" w:hAnsi="Arial" w:cs="Arial"/>
                <w:color w:val="081735"/>
                <w:shd w:val="clear" w:color="auto" w:fill="F8F9FA"/>
              </w:rPr>
              <w:t>Божидар Ставрић, Благоје Пауновић, Петрар С. Бојовић</w:t>
            </w:r>
          </w:p>
        </w:tc>
        <w:tc>
          <w:tcPr>
            <w:tcW w:w="1554" w:type="dxa"/>
          </w:tcPr>
          <w:p w14:paraId="0D1A7919" w14:textId="00B9012C" w:rsidR="005E7B26" w:rsidRDefault="005670C8" w:rsidP="005E7B26">
            <w:r>
              <w:t>Завод ѕа уџбенике</w:t>
            </w:r>
          </w:p>
        </w:tc>
        <w:tc>
          <w:tcPr>
            <w:tcW w:w="1346" w:type="dxa"/>
          </w:tcPr>
          <w:p w14:paraId="4BA47711" w14:textId="28A05882" w:rsidR="005E7B26" w:rsidRDefault="005670C8" w:rsidP="005E7B26">
            <w:r>
              <w:t>2004.</w:t>
            </w:r>
          </w:p>
        </w:tc>
      </w:tr>
      <w:tr w:rsidR="00FB2667" w14:paraId="071B7401" w14:textId="77777777" w:rsidTr="00FB2667">
        <w:tc>
          <w:tcPr>
            <w:tcW w:w="956" w:type="dxa"/>
          </w:tcPr>
          <w:p w14:paraId="3EEA20CF" w14:textId="5D36D3BA" w:rsidR="00FB2667" w:rsidRDefault="00FB2667" w:rsidP="00FB2667">
            <w:r>
              <w:t>7.</w:t>
            </w:r>
          </w:p>
        </w:tc>
        <w:tc>
          <w:tcPr>
            <w:tcW w:w="1976" w:type="dxa"/>
          </w:tcPr>
          <w:p w14:paraId="53FF0E84" w14:textId="72DBCAB1" w:rsidR="00FB2667" w:rsidRDefault="00FB2667" w:rsidP="00FB2667">
            <w:r>
              <w:t>Рачуноводство</w:t>
            </w:r>
          </w:p>
        </w:tc>
        <w:tc>
          <w:tcPr>
            <w:tcW w:w="1823" w:type="dxa"/>
          </w:tcPr>
          <w:p w14:paraId="7ADCD35D" w14:textId="000AAF87" w:rsidR="00FB2667" w:rsidRDefault="00FB2667" w:rsidP="00FB2667">
            <w:r>
              <w:t>Рачуноводство- уџбеник за други разред економске школе</w:t>
            </w:r>
          </w:p>
        </w:tc>
        <w:tc>
          <w:tcPr>
            <w:tcW w:w="1361" w:type="dxa"/>
          </w:tcPr>
          <w:p w14:paraId="04A588D4" w14:textId="02A42179" w:rsidR="00FB2667" w:rsidRDefault="00FB2667" w:rsidP="00FB2667">
            <w:r>
              <w:t>Пршић Јелена, Ђорђевић Милица, Крстић Јован, Ђукић Тадија</w:t>
            </w:r>
          </w:p>
        </w:tc>
        <w:tc>
          <w:tcPr>
            <w:tcW w:w="1554" w:type="dxa"/>
          </w:tcPr>
          <w:p w14:paraId="5D7EF22C" w14:textId="69A44B84" w:rsidR="00FB2667" w:rsidRDefault="00FB2667" w:rsidP="00FB2667">
            <w:r>
              <w:t>Завод ѕа уџбенике</w:t>
            </w:r>
          </w:p>
        </w:tc>
        <w:tc>
          <w:tcPr>
            <w:tcW w:w="1346" w:type="dxa"/>
          </w:tcPr>
          <w:p w14:paraId="6A1D74EC" w14:textId="77777777" w:rsidR="00FB2667" w:rsidRDefault="00FB2667" w:rsidP="00FB2667"/>
        </w:tc>
      </w:tr>
      <w:tr w:rsidR="00FB2667" w14:paraId="0BB21BF5" w14:textId="77777777" w:rsidTr="00FB2667">
        <w:tc>
          <w:tcPr>
            <w:tcW w:w="956" w:type="dxa"/>
          </w:tcPr>
          <w:p w14:paraId="1E62DF19" w14:textId="1FD0B889" w:rsidR="00FB2667" w:rsidRDefault="00FB2667" w:rsidP="00FB2667">
            <w:r>
              <w:t>8.</w:t>
            </w:r>
          </w:p>
        </w:tc>
        <w:tc>
          <w:tcPr>
            <w:tcW w:w="1976" w:type="dxa"/>
          </w:tcPr>
          <w:p w14:paraId="433DFDEA" w14:textId="12E72FEE" w:rsidR="00FB2667" w:rsidRDefault="00FB2667" w:rsidP="00FB2667">
            <w:r>
              <w:t>Пословна информатика</w:t>
            </w:r>
          </w:p>
        </w:tc>
        <w:tc>
          <w:tcPr>
            <w:tcW w:w="1823" w:type="dxa"/>
          </w:tcPr>
          <w:p w14:paraId="3C42D2A6" w14:textId="45B7337A" w:rsidR="00FB2667" w:rsidRDefault="00FB2667" w:rsidP="00FB2667">
            <w:r>
              <w:t>Нема уџбеника</w:t>
            </w:r>
          </w:p>
        </w:tc>
        <w:tc>
          <w:tcPr>
            <w:tcW w:w="1361" w:type="dxa"/>
          </w:tcPr>
          <w:p w14:paraId="6A97FF92" w14:textId="77777777" w:rsidR="00FB2667" w:rsidRDefault="00FB2667" w:rsidP="00FB2667"/>
        </w:tc>
        <w:tc>
          <w:tcPr>
            <w:tcW w:w="1554" w:type="dxa"/>
          </w:tcPr>
          <w:p w14:paraId="64347900" w14:textId="77777777" w:rsidR="00FB2667" w:rsidRDefault="00FB2667" w:rsidP="00FB2667"/>
        </w:tc>
        <w:tc>
          <w:tcPr>
            <w:tcW w:w="1346" w:type="dxa"/>
          </w:tcPr>
          <w:p w14:paraId="4C12E398" w14:textId="77777777" w:rsidR="00FB2667" w:rsidRDefault="00FB2667" w:rsidP="00FB2667"/>
        </w:tc>
      </w:tr>
      <w:tr w:rsidR="00FB2667" w14:paraId="77C599BD" w14:textId="77777777" w:rsidTr="00FB2667">
        <w:tc>
          <w:tcPr>
            <w:tcW w:w="956" w:type="dxa"/>
          </w:tcPr>
          <w:p w14:paraId="1E6DE80D" w14:textId="0C5CDF73" w:rsidR="00FB2667" w:rsidRDefault="00FB2667" w:rsidP="00FB2667">
            <w:r>
              <w:t>9.</w:t>
            </w:r>
          </w:p>
        </w:tc>
        <w:tc>
          <w:tcPr>
            <w:tcW w:w="1976" w:type="dxa"/>
          </w:tcPr>
          <w:p w14:paraId="4AE74265" w14:textId="3B6B0FA2" w:rsidR="00FB2667" w:rsidRDefault="00FB2667" w:rsidP="00FB2667">
            <w:r>
              <w:t>Право</w:t>
            </w:r>
          </w:p>
        </w:tc>
        <w:tc>
          <w:tcPr>
            <w:tcW w:w="1823" w:type="dxa"/>
          </w:tcPr>
          <w:p w14:paraId="24EB05F8" w14:textId="1E6875D4" w:rsidR="00FB2667" w:rsidRDefault="00FB2667" w:rsidP="00FB2667">
            <w:r>
              <w:t>Право</w:t>
            </w:r>
          </w:p>
        </w:tc>
        <w:tc>
          <w:tcPr>
            <w:tcW w:w="1361" w:type="dxa"/>
          </w:tcPr>
          <w:p w14:paraId="6750B66F" w14:textId="42FB4DA9" w:rsidR="00FB2667" w:rsidRDefault="00FB2667" w:rsidP="00FB2667">
            <w:r>
              <w:t>Јелена Ђурић</w:t>
            </w:r>
          </w:p>
        </w:tc>
        <w:tc>
          <w:tcPr>
            <w:tcW w:w="1554" w:type="dxa"/>
          </w:tcPr>
          <w:p w14:paraId="1E73BB22" w14:textId="0DC8DED0" w:rsidR="00FB2667" w:rsidRDefault="00FB2667" w:rsidP="00FB2667">
            <w:r>
              <w:t>Завод ѕа уџбенике</w:t>
            </w:r>
          </w:p>
        </w:tc>
        <w:tc>
          <w:tcPr>
            <w:tcW w:w="1346" w:type="dxa"/>
          </w:tcPr>
          <w:p w14:paraId="58DED606" w14:textId="77777777" w:rsidR="00FB2667" w:rsidRDefault="00FB2667" w:rsidP="00FB2667"/>
        </w:tc>
      </w:tr>
      <w:tr w:rsidR="00FB2667" w14:paraId="30637016" w14:textId="77777777" w:rsidTr="00FB2667">
        <w:tc>
          <w:tcPr>
            <w:tcW w:w="956" w:type="dxa"/>
          </w:tcPr>
          <w:p w14:paraId="3FF0C5EB" w14:textId="0F010224" w:rsidR="00FB2667" w:rsidRDefault="00FB2667" w:rsidP="00FB2667">
            <w:r>
              <w:t>10.</w:t>
            </w:r>
          </w:p>
        </w:tc>
        <w:tc>
          <w:tcPr>
            <w:tcW w:w="1976" w:type="dxa"/>
          </w:tcPr>
          <w:p w14:paraId="72A7E7A3" w14:textId="4828476F" w:rsidR="00FB2667" w:rsidRDefault="00FB2667" w:rsidP="00FB2667">
            <w:r>
              <w:t>Основи финансија</w:t>
            </w:r>
          </w:p>
        </w:tc>
        <w:tc>
          <w:tcPr>
            <w:tcW w:w="1823" w:type="dxa"/>
          </w:tcPr>
          <w:p w14:paraId="2E6E3B59" w14:textId="2E43B858" w:rsidR="00FB2667" w:rsidRDefault="005670C8" w:rsidP="00FB2667">
            <w:r>
              <w:rPr>
                <w:rFonts w:ascii="Arial" w:hAnsi="Arial" w:cs="Arial"/>
                <w:color w:val="081735"/>
                <w:shd w:val="clear" w:color="auto" w:fill="F8F9FA"/>
              </w:rPr>
              <w:t>Финансијско пословање за први разред економске школе</w:t>
            </w:r>
          </w:p>
        </w:tc>
        <w:tc>
          <w:tcPr>
            <w:tcW w:w="1361" w:type="dxa"/>
          </w:tcPr>
          <w:p w14:paraId="55E784CC" w14:textId="1074BA2C" w:rsidR="00FB2667" w:rsidRDefault="005670C8" w:rsidP="00FB2667">
            <w:r>
              <w:rPr>
                <w:rFonts w:ascii="Arial" w:hAnsi="Arial" w:cs="Arial"/>
                <w:color w:val="081735"/>
                <w:shd w:val="clear" w:color="auto" w:fill="F8F9FA"/>
              </w:rPr>
              <w:t>Владимир Закић, Сњежана Ђурђевић, Вера Мировић</w:t>
            </w:r>
          </w:p>
        </w:tc>
        <w:tc>
          <w:tcPr>
            <w:tcW w:w="1554" w:type="dxa"/>
          </w:tcPr>
          <w:p w14:paraId="2DDE5A2E" w14:textId="18CA89CC" w:rsidR="00FB2667" w:rsidRDefault="005670C8" w:rsidP="00FB2667">
            <w:r>
              <w:t>Завод ѕа уџбенике</w:t>
            </w:r>
          </w:p>
        </w:tc>
        <w:tc>
          <w:tcPr>
            <w:tcW w:w="1346" w:type="dxa"/>
          </w:tcPr>
          <w:p w14:paraId="463668E8" w14:textId="35FAE436" w:rsidR="00FB2667" w:rsidRDefault="005670C8" w:rsidP="00FB2667">
            <w:r>
              <w:t>2004.</w:t>
            </w:r>
          </w:p>
        </w:tc>
      </w:tr>
      <w:tr w:rsidR="00FB2667" w14:paraId="62FCA638" w14:textId="77777777" w:rsidTr="00FB2667">
        <w:tc>
          <w:tcPr>
            <w:tcW w:w="956" w:type="dxa"/>
          </w:tcPr>
          <w:p w14:paraId="0FAC365C" w14:textId="2327D32B" w:rsidR="00FB2667" w:rsidRDefault="00FB2667" w:rsidP="00FB2667">
            <w:r>
              <w:t>11.</w:t>
            </w:r>
          </w:p>
        </w:tc>
        <w:tc>
          <w:tcPr>
            <w:tcW w:w="1976" w:type="dxa"/>
          </w:tcPr>
          <w:p w14:paraId="71CFD3BB" w14:textId="1A2B6224" w:rsidR="00FB2667" w:rsidRDefault="00FB2667" w:rsidP="00FB2667">
            <w:r>
              <w:t>Јавне финансије</w:t>
            </w:r>
          </w:p>
        </w:tc>
        <w:tc>
          <w:tcPr>
            <w:tcW w:w="1823" w:type="dxa"/>
          </w:tcPr>
          <w:p w14:paraId="4CFAA1AC" w14:textId="1D9D93FE" w:rsidR="00FB2667" w:rsidRDefault="00FB2667" w:rsidP="00FB2667">
            <w:r>
              <w:t>Јавне финансије</w:t>
            </w:r>
          </w:p>
        </w:tc>
        <w:tc>
          <w:tcPr>
            <w:tcW w:w="1361" w:type="dxa"/>
          </w:tcPr>
          <w:p w14:paraId="46191D53" w14:textId="1B1FC042" w:rsidR="00FB2667" w:rsidRDefault="00FB2667" w:rsidP="00FB2667">
            <w:r>
              <w:t>Милан Кецман</w:t>
            </w:r>
          </w:p>
        </w:tc>
        <w:tc>
          <w:tcPr>
            <w:tcW w:w="1554" w:type="dxa"/>
          </w:tcPr>
          <w:p w14:paraId="4C86CAD3" w14:textId="0471E014" w:rsidR="00FB2667" w:rsidRDefault="00FB2667" w:rsidP="00FB2667">
            <w:r>
              <w:t>Завод ѕа уџбенике</w:t>
            </w:r>
          </w:p>
        </w:tc>
        <w:tc>
          <w:tcPr>
            <w:tcW w:w="1346" w:type="dxa"/>
          </w:tcPr>
          <w:p w14:paraId="6A1FDA0A" w14:textId="78FDB0A5" w:rsidR="00FB2667" w:rsidRDefault="00FB2667" w:rsidP="00FB2667">
            <w:r>
              <w:t>2022.</w:t>
            </w:r>
          </w:p>
        </w:tc>
      </w:tr>
      <w:tr w:rsidR="00FB2667" w14:paraId="03395DFB" w14:textId="77777777" w:rsidTr="00FB2667">
        <w:tc>
          <w:tcPr>
            <w:tcW w:w="956" w:type="dxa"/>
          </w:tcPr>
          <w:p w14:paraId="6AF779D0" w14:textId="5CDED84F" w:rsidR="00FB2667" w:rsidRDefault="00FB2667" w:rsidP="00FB2667">
            <w:r>
              <w:lastRenderedPageBreak/>
              <w:t>12.</w:t>
            </w:r>
          </w:p>
        </w:tc>
        <w:tc>
          <w:tcPr>
            <w:tcW w:w="1976" w:type="dxa"/>
          </w:tcPr>
          <w:p w14:paraId="3309123B" w14:textId="2319ACB0" w:rsidR="00FB2667" w:rsidRDefault="00FB2667" w:rsidP="00FB2667">
            <w:r>
              <w:t>Финансијско-рачуноводствена обука</w:t>
            </w:r>
          </w:p>
        </w:tc>
        <w:tc>
          <w:tcPr>
            <w:tcW w:w="1823" w:type="dxa"/>
          </w:tcPr>
          <w:p w14:paraId="7E0D2A09" w14:textId="16433F26" w:rsidR="00FB2667" w:rsidRDefault="00FB2667" w:rsidP="00FB2667">
            <w:r>
              <w:t>Нема уџбеника</w:t>
            </w:r>
          </w:p>
        </w:tc>
        <w:tc>
          <w:tcPr>
            <w:tcW w:w="1361" w:type="dxa"/>
          </w:tcPr>
          <w:p w14:paraId="5A129BD8" w14:textId="77777777" w:rsidR="00FB2667" w:rsidRDefault="00FB2667" w:rsidP="00FB2667"/>
        </w:tc>
        <w:tc>
          <w:tcPr>
            <w:tcW w:w="1554" w:type="dxa"/>
          </w:tcPr>
          <w:p w14:paraId="16F1A1FC" w14:textId="77777777" w:rsidR="00FB2667" w:rsidRDefault="00FB2667" w:rsidP="00FB2667"/>
        </w:tc>
        <w:tc>
          <w:tcPr>
            <w:tcW w:w="1346" w:type="dxa"/>
          </w:tcPr>
          <w:p w14:paraId="4EE00555" w14:textId="77777777" w:rsidR="00FB2667" w:rsidRDefault="00FB2667" w:rsidP="00FB2667"/>
        </w:tc>
      </w:tr>
      <w:tr w:rsidR="00FB2667" w14:paraId="2D4F328F" w14:textId="77777777" w:rsidTr="00FB2667">
        <w:tc>
          <w:tcPr>
            <w:tcW w:w="956" w:type="dxa"/>
          </w:tcPr>
          <w:p w14:paraId="7D93EDC6" w14:textId="50238A49" w:rsidR="00FB2667" w:rsidRDefault="00FB2667" w:rsidP="00FB2667">
            <w:r>
              <w:t>13.</w:t>
            </w:r>
          </w:p>
        </w:tc>
        <w:tc>
          <w:tcPr>
            <w:tcW w:w="1976" w:type="dxa"/>
          </w:tcPr>
          <w:p w14:paraId="2F15C9B4" w14:textId="3BAB0F3F" w:rsidR="00FB2667" w:rsidRDefault="00FB2667" w:rsidP="00FB2667">
            <w:r>
              <w:t>Верска настава</w:t>
            </w:r>
          </w:p>
        </w:tc>
        <w:tc>
          <w:tcPr>
            <w:tcW w:w="1823" w:type="dxa"/>
          </w:tcPr>
          <w:p w14:paraId="71E7D322" w14:textId="0A22840F" w:rsidR="00FB2667" w:rsidRDefault="00FB2667" w:rsidP="00FB2667">
            <w:r>
              <w:t>Нема уџбеника</w:t>
            </w:r>
          </w:p>
        </w:tc>
        <w:tc>
          <w:tcPr>
            <w:tcW w:w="1361" w:type="dxa"/>
          </w:tcPr>
          <w:p w14:paraId="659BA9E6" w14:textId="77777777" w:rsidR="00FB2667" w:rsidRDefault="00FB2667" w:rsidP="00FB2667"/>
        </w:tc>
        <w:tc>
          <w:tcPr>
            <w:tcW w:w="1554" w:type="dxa"/>
          </w:tcPr>
          <w:p w14:paraId="1FD1C1C9" w14:textId="77777777" w:rsidR="00FB2667" w:rsidRDefault="00FB2667" w:rsidP="00FB2667"/>
        </w:tc>
        <w:tc>
          <w:tcPr>
            <w:tcW w:w="1346" w:type="dxa"/>
          </w:tcPr>
          <w:p w14:paraId="4D03FEB5" w14:textId="77777777" w:rsidR="00FB2667" w:rsidRDefault="00FB2667" w:rsidP="00FB2667"/>
        </w:tc>
      </w:tr>
    </w:tbl>
    <w:p w14:paraId="58A153C7" w14:textId="77777777" w:rsidR="003B5B02" w:rsidRDefault="003B5B02"/>
    <w:sectPr w:rsidR="003B5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A3"/>
    <w:rsid w:val="000B2704"/>
    <w:rsid w:val="003B5B02"/>
    <w:rsid w:val="005115A3"/>
    <w:rsid w:val="005670C8"/>
    <w:rsid w:val="005E7B26"/>
    <w:rsid w:val="00800F0A"/>
    <w:rsid w:val="00930283"/>
    <w:rsid w:val="00BE048A"/>
    <w:rsid w:val="00F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44FB"/>
  <w15:chartTrackingRefBased/>
  <w15:docId w15:val="{C66B576F-C4A3-42F8-B156-8E66FA85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BA" w:eastAsia="sr-Cyrl-B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gordana.vujanovic@yahoo.com</dc:creator>
  <cp:keywords/>
  <dc:description/>
  <cp:lastModifiedBy>gordana.vujanovic@yahoo.com</cp:lastModifiedBy>
  <cp:revision>4</cp:revision>
  <dcterms:created xsi:type="dcterms:W3CDTF">2024-09-01T18:37:00Z</dcterms:created>
  <dcterms:modified xsi:type="dcterms:W3CDTF">2024-09-02T17:45:00Z</dcterms:modified>
</cp:coreProperties>
</file>